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40E6" w14:textId="158A9B0A" w:rsidR="00C332AD" w:rsidRPr="001D336D" w:rsidRDefault="009E13E5">
      <w:pPr>
        <w:pStyle w:val="BodyText"/>
      </w:pPr>
      <w:r>
        <w:t>Paper</w:t>
      </w:r>
      <w:r w:rsidR="001D336D">
        <w:t xml:space="preserve"> Preparation</w:t>
      </w:r>
      <w:r>
        <w:t xml:space="preserve"> for the </w:t>
      </w:r>
      <w:r w:rsidR="001D336D">
        <w:t xml:space="preserve">AMOS Conference </w:t>
      </w:r>
      <w:r>
        <w:t>Proceedings</w:t>
      </w:r>
    </w:p>
    <w:p w14:paraId="5818A031" w14:textId="77777777" w:rsidR="00C332AD" w:rsidRPr="001D336D" w:rsidRDefault="00C332AD">
      <w:pPr>
        <w:jc w:val="center"/>
        <w:rPr>
          <w:b/>
        </w:rPr>
      </w:pPr>
    </w:p>
    <w:p w14:paraId="43C657DC" w14:textId="77777777" w:rsidR="00C332AD" w:rsidRPr="001D336D" w:rsidRDefault="00C332AD">
      <w:pPr>
        <w:jc w:val="center"/>
        <w:outlineLvl w:val="0"/>
        <w:rPr>
          <w:b/>
          <w:sz w:val="24"/>
          <w:szCs w:val="24"/>
        </w:rPr>
      </w:pPr>
      <w:r w:rsidRPr="001D336D">
        <w:rPr>
          <w:b/>
          <w:sz w:val="24"/>
          <w:szCs w:val="24"/>
        </w:rPr>
        <w:t>Principal Author Name(s)</w:t>
      </w:r>
    </w:p>
    <w:p w14:paraId="2B256784" w14:textId="77777777" w:rsidR="00C332AD" w:rsidRPr="001D336D" w:rsidRDefault="00C332AD">
      <w:pPr>
        <w:jc w:val="center"/>
        <w:outlineLvl w:val="0"/>
        <w:rPr>
          <w:i/>
          <w:sz w:val="24"/>
          <w:szCs w:val="24"/>
        </w:rPr>
      </w:pPr>
      <w:r w:rsidRPr="001D336D">
        <w:rPr>
          <w:i/>
          <w:sz w:val="24"/>
          <w:szCs w:val="24"/>
        </w:rPr>
        <w:t>Affiliation</w:t>
      </w:r>
    </w:p>
    <w:p w14:paraId="55010F90" w14:textId="77777777" w:rsidR="00C332AD" w:rsidRPr="001D336D" w:rsidRDefault="00C332AD">
      <w:pPr>
        <w:jc w:val="center"/>
        <w:outlineLvl w:val="0"/>
        <w:rPr>
          <w:i/>
          <w:sz w:val="24"/>
          <w:szCs w:val="24"/>
        </w:rPr>
      </w:pPr>
      <w:r w:rsidRPr="001D336D">
        <w:rPr>
          <w:b/>
          <w:sz w:val="24"/>
          <w:szCs w:val="24"/>
        </w:rPr>
        <w:t>Co-Author Name(s)</w:t>
      </w:r>
    </w:p>
    <w:p w14:paraId="24BEF4A3" w14:textId="77777777" w:rsidR="00C332AD" w:rsidRPr="001D336D" w:rsidRDefault="00C332AD">
      <w:pPr>
        <w:jc w:val="center"/>
        <w:outlineLvl w:val="0"/>
        <w:rPr>
          <w:i/>
          <w:sz w:val="24"/>
          <w:szCs w:val="24"/>
        </w:rPr>
      </w:pPr>
      <w:r w:rsidRPr="001D336D">
        <w:rPr>
          <w:i/>
          <w:sz w:val="24"/>
          <w:szCs w:val="24"/>
        </w:rPr>
        <w:t>Affiliation</w:t>
      </w:r>
    </w:p>
    <w:p w14:paraId="4CBBC537" w14:textId="77777777" w:rsidR="00C332AD" w:rsidRPr="001D336D" w:rsidRDefault="00C332AD"/>
    <w:p w14:paraId="5A89AB11" w14:textId="77777777" w:rsidR="00C332AD" w:rsidRPr="001D336D" w:rsidRDefault="00C332AD"/>
    <w:p w14:paraId="6E748E14" w14:textId="77777777" w:rsidR="00C332AD" w:rsidRPr="001D336D" w:rsidRDefault="00C332AD">
      <w:pPr>
        <w:pStyle w:val="Heading1"/>
      </w:pPr>
      <w:r w:rsidRPr="001D336D">
        <w:t>CONFERENCE PAPER</w:t>
      </w:r>
    </w:p>
    <w:p w14:paraId="087B8C7B" w14:textId="77777777" w:rsidR="00C332AD" w:rsidRPr="001D336D" w:rsidRDefault="00C332AD">
      <w:pPr>
        <w:jc w:val="center"/>
        <w:rPr>
          <w:b/>
        </w:rPr>
      </w:pPr>
    </w:p>
    <w:p w14:paraId="06C8FDDD" w14:textId="33666422" w:rsidR="00C332AD" w:rsidRPr="001D336D" w:rsidRDefault="00C332AD">
      <w:r>
        <w:t>To have a</w:t>
      </w:r>
      <w:r w:rsidR="0082423B">
        <w:t xml:space="preserve"> technical</w:t>
      </w:r>
      <w:r>
        <w:t xml:space="preserve"> paper included in the Conference Proceedings, the author must </w:t>
      </w:r>
      <w:r w:rsidR="008F4BA1">
        <w:t>upload</w:t>
      </w:r>
      <w:r>
        <w:t xml:space="preserve"> </w:t>
      </w:r>
      <w:r w:rsidR="001D336D">
        <w:t xml:space="preserve">their paper </w:t>
      </w:r>
      <w:r>
        <w:t xml:space="preserve">in </w:t>
      </w:r>
      <w:r w:rsidR="00884097">
        <w:t xml:space="preserve">PDF format prior to the </w:t>
      </w:r>
      <w:r w:rsidR="7C37F49A">
        <w:t>Technical Paper D</w:t>
      </w:r>
      <w:r w:rsidR="00884097">
        <w:t>eadline</w:t>
      </w:r>
      <w:r>
        <w:t>.  Please remember no paper, no</w:t>
      </w:r>
      <w:r w:rsidR="00884097">
        <w:t xml:space="preserve"> poster or podium</w:t>
      </w:r>
      <w:r>
        <w:t xml:space="preserve"> presentation.</w:t>
      </w:r>
      <w:r w:rsidR="0082423B">
        <w:t xml:space="preserve">  PowerPoint briefings </w:t>
      </w:r>
      <w:r w:rsidR="00884097">
        <w:t xml:space="preserve">and Word documents </w:t>
      </w:r>
      <w:r w:rsidR="0082423B">
        <w:t>will not be accepted.</w:t>
      </w:r>
    </w:p>
    <w:p w14:paraId="67BFBD15" w14:textId="77777777" w:rsidR="00C332AD" w:rsidRPr="001D336D" w:rsidRDefault="00C332AD"/>
    <w:p w14:paraId="41C5B881" w14:textId="77777777" w:rsidR="00C332AD" w:rsidRPr="001D336D" w:rsidRDefault="00C332AD">
      <w:pPr>
        <w:rPr>
          <w:b/>
        </w:rPr>
      </w:pPr>
      <w:r w:rsidRPr="001D336D">
        <w:t>The following are some</w:t>
      </w:r>
      <w:r w:rsidR="00343E53" w:rsidRPr="001D336D">
        <w:t xml:space="preserve"> instructions for preparing your paper</w:t>
      </w:r>
      <w:r w:rsidRPr="001D336D">
        <w:t>.</w:t>
      </w:r>
      <w:r w:rsidRPr="001D336D">
        <w:rPr>
          <w:b/>
        </w:rPr>
        <w:t xml:space="preserve">  Each submission should resemble these instruction sheets in format and style when completed.  </w:t>
      </w:r>
    </w:p>
    <w:p w14:paraId="5943F997" w14:textId="77777777" w:rsidR="00C332AD" w:rsidRPr="001D336D" w:rsidRDefault="00C332AD">
      <w:pPr>
        <w:rPr>
          <w:b/>
        </w:rPr>
      </w:pPr>
    </w:p>
    <w:p w14:paraId="1FCAEFB2" w14:textId="77777777" w:rsidR="00C332AD" w:rsidRPr="001D336D" w:rsidRDefault="00C332AD">
      <w:pPr>
        <w:numPr>
          <w:ilvl w:val="0"/>
          <w:numId w:val="2"/>
        </w:numPr>
        <w:jc w:val="center"/>
        <w:rPr>
          <w:b/>
        </w:rPr>
      </w:pPr>
      <w:r w:rsidRPr="001D336D">
        <w:rPr>
          <w:b/>
        </w:rPr>
        <w:t>GENERAL SPECIFICATIONS</w:t>
      </w:r>
    </w:p>
    <w:p w14:paraId="475A5156" w14:textId="77777777" w:rsidR="00C332AD" w:rsidRPr="001D336D" w:rsidRDefault="00C332AD"/>
    <w:p w14:paraId="6EEF29A1" w14:textId="517C23AE" w:rsidR="00C332AD" w:rsidRPr="001D336D" w:rsidRDefault="00C332AD">
      <w:r w:rsidRPr="001D336D">
        <w:t>The paper</w:t>
      </w:r>
      <w:r w:rsidR="001D336D">
        <w:t xml:space="preserve"> should begin with the abstract summary and </w:t>
      </w:r>
      <w:r w:rsidRPr="001D336D">
        <w:t>must be written in single-column format.</w:t>
      </w:r>
      <w:r w:rsidR="00162582">
        <w:t xml:space="preserve"> </w:t>
      </w:r>
      <w:r w:rsidR="00A22FD0">
        <w:t>Total page count must not exceed 20 pages.</w:t>
      </w:r>
      <w:r w:rsidRPr="001D336D">
        <w:t xml:space="preserve">  </w:t>
      </w:r>
    </w:p>
    <w:p w14:paraId="681CFA13" w14:textId="77777777" w:rsidR="00C332AD" w:rsidRPr="001D336D" w:rsidRDefault="00C332AD"/>
    <w:p w14:paraId="3AB29D05" w14:textId="77777777" w:rsidR="00C332AD" w:rsidRPr="001D336D" w:rsidRDefault="00C332AD">
      <w:pPr>
        <w:numPr>
          <w:ilvl w:val="0"/>
          <w:numId w:val="2"/>
        </w:numPr>
        <w:jc w:val="center"/>
        <w:rPr>
          <w:b/>
        </w:rPr>
      </w:pPr>
      <w:r w:rsidRPr="001D336D">
        <w:rPr>
          <w:b/>
        </w:rPr>
        <w:t>PAGE LAYOUT</w:t>
      </w:r>
    </w:p>
    <w:p w14:paraId="713E94CB" w14:textId="77777777" w:rsidR="00C332AD" w:rsidRPr="001D336D" w:rsidRDefault="00C332AD">
      <w:pPr>
        <w:tabs>
          <w:tab w:val="left" w:pos="1080"/>
        </w:tabs>
      </w:pPr>
    </w:p>
    <w:p w14:paraId="08DF10A2" w14:textId="77777777" w:rsidR="00C332AD" w:rsidRPr="001D336D" w:rsidRDefault="00C332AD">
      <w:pPr>
        <w:tabs>
          <w:tab w:val="left" w:pos="1080"/>
        </w:tabs>
      </w:pPr>
      <w:r w:rsidRPr="001D336D">
        <w:t>Paper format:</w:t>
      </w:r>
      <w:r w:rsidRPr="001D336D">
        <w:tab/>
        <w:t>U.S. letter size</w:t>
      </w:r>
    </w:p>
    <w:p w14:paraId="708DC514" w14:textId="77777777" w:rsidR="00C332AD" w:rsidRPr="001D336D" w:rsidRDefault="00C332AD">
      <w:pPr>
        <w:tabs>
          <w:tab w:val="left" w:pos="1080"/>
        </w:tabs>
        <w:rPr>
          <w:b/>
        </w:rPr>
      </w:pPr>
    </w:p>
    <w:p w14:paraId="09CE933E" w14:textId="77777777" w:rsidR="00C332AD" w:rsidRPr="001D336D" w:rsidRDefault="00C332AD">
      <w:pPr>
        <w:tabs>
          <w:tab w:val="left" w:pos="1080"/>
        </w:tabs>
      </w:pPr>
      <w:r w:rsidRPr="001D336D">
        <w:t>Font:</w:t>
      </w:r>
      <w:r w:rsidRPr="001D336D">
        <w:tab/>
      </w:r>
      <w:r w:rsidR="00343E53" w:rsidRPr="001D336D">
        <w:tab/>
      </w:r>
      <w:r w:rsidRPr="001D336D">
        <w:t>Times New Roman</w:t>
      </w:r>
    </w:p>
    <w:p w14:paraId="54F3787B" w14:textId="77777777" w:rsidR="00C332AD" w:rsidRPr="001D336D" w:rsidRDefault="00C332AD">
      <w:pPr>
        <w:tabs>
          <w:tab w:val="left" w:pos="1080"/>
        </w:tabs>
      </w:pPr>
    </w:p>
    <w:p w14:paraId="1B61E10D" w14:textId="77777777" w:rsidR="00C332AD" w:rsidRPr="001D336D" w:rsidRDefault="00C332AD">
      <w:pPr>
        <w:tabs>
          <w:tab w:val="left" w:pos="1080"/>
        </w:tabs>
      </w:pPr>
      <w:r w:rsidRPr="001D336D">
        <w:t>Font size and style</w:t>
      </w:r>
    </w:p>
    <w:p w14:paraId="15036573" w14:textId="77777777" w:rsidR="00C332AD" w:rsidRPr="001D336D" w:rsidRDefault="00C332AD">
      <w:pPr>
        <w:tabs>
          <w:tab w:val="left" w:pos="1080"/>
        </w:tabs>
        <w:rPr>
          <w:b/>
        </w:rPr>
      </w:pPr>
      <w:r w:rsidRPr="001D336D">
        <w:t>Paper Title:</w:t>
      </w:r>
      <w:r w:rsidRPr="001D336D">
        <w:tab/>
      </w:r>
      <w:r w:rsidRPr="001D336D">
        <w:tab/>
        <w:t xml:space="preserve">12 </w:t>
      </w:r>
      <w:proofErr w:type="spellStart"/>
      <w:r w:rsidRPr="001D336D">
        <w:t>pt</w:t>
      </w:r>
      <w:proofErr w:type="spellEnd"/>
      <w:r w:rsidRPr="001D336D">
        <w:t xml:space="preserve"> bold </w:t>
      </w:r>
      <w:r w:rsidRPr="001D336D">
        <w:rPr>
          <w:b/>
        </w:rPr>
        <w:t>(</w:t>
      </w:r>
      <w:r w:rsidR="00E873A9">
        <w:rPr>
          <w:b/>
        </w:rPr>
        <w:t>Title</w:t>
      </w:r>
      <w:r w:rsidRPr="001D336D">
        <w:rPr>
          <w:b/>
        </w:rPr>
        <w:t>)</w:t>
      </w:r>
    </w:p>
    <w:p w14:paraId="3E57A952" w14:textId="77777777" w:rsidR="00C332AD" w:rsidRPr="001D336D" w:rsidRDefault="00C332AD">
      <w:pPr>
        <w:tabs>
          <w:tab w:val="left" w:pos="1080"/>
        </w:tabs>
      </w:pPr>
      <w:r w:rsidRPr="001D336D">
        <w:t>Author(s):</w:t>
      </w:r>
      <w:r w:rsidRPr="001D336D">
        <w:tab/>
      </w:r>
      <w:r w:rsidRPr="001D336D">
        <w:tab/>
        <w:t>1</w:t>
      </w:r>
      <w:r w:rsidR="009A40B8" w:rsidRPr="001D336D">
        <w:t>2</w:t>
      </w:r>
      <w:r w:rsidRPr="001D336D">
        <w:t xml:space="preserve"> </w:t>
      </w:r>
      <w:proofErr w:type="spellStart"/>
      <w:r w:rsidRPr="001D336D">
        <w:t>pt</w:t>
      </w:r>
      <w:proofErr w:type="spellEnd"/>
      <w:r w:rsidRPr="001D336D">
        <w:t xml:space="preserve"> bold </w:t>
      </w:r>
      <w:r w:rsidRPr="001D336D">
        <w:rPr>
          <w:b/>
        </w:rPr>
        <w:t>(Author)</w:t>
      </w:r>
    </w:p>
    <w:p w14:paraId="44077FA3" w14:textId="77777777" w:rsidR="00C332AD" w:rsidRPr="001D336D" w:rsidRDefault="00C332AD">
      <w:pPr>
        <w:tabs>
          <w:tab w:val="left" w:pos="1080"/>
        </w:tabs>
      </w:pPr>
      <w:r w:rsidRPr="001D336D">
        <w:t>Affiliation(s):</w:t>
      </w:r>
      <w:r w:rsidRPr="001D336D">
        <w:tab/>
        <w:t>1</w:t>
      </w:r>
      <w:r w:rsidR="009A40B8" w:rsidRPr="001D336D">
        <w:t>2</w:t>
      </w:r>
      <w:r w:rsidRPr="001D336D">
        <w:t xml:space="preserve"> </w:t>
      </w:r>
      <w:proofErr w:type="spellStart"/>
      <w:r w:rsidRPr="001D336D">
        <w:t>pt</w:t>
      </w:r>
      <w:proofErr w:type="spellEnd"/>
      <w:r w:rsidRPr="001D336D">
        <w:t xml:space="preserve"> italic </w:t>
      </w:r>
      <w:r w:rsidRPr="001D336D">
        <w:rPr>
          <w:i/>
        </w:rPr>
        <w:t>(Affiliation)</w:t>
      </w:r>
    </w:p>
    <w:p w14:paraId="6EB869AD" w14:textId="77777777" w:rsidR="00C332AD" w:rsidRPr="001D336D" w:rsidRDefault="00C332AD">
      <w:pPr>
        <w:tabs>
          <w:tab w:val="left" w:pos="1080"/>
        </w:tabs>
      </w:pPr>
      <w:r w:rsidRPr="001D336D">
        <w:t>Text:</w:t>
      </w:r>
      <w:r w:rsidRPr="001D336D">
        <w:tab/>
      </w:r>
      <w:r w:rsidRPr="001D336D">
        <w:tab/>
        <w:t xml:space="preserve">10 </w:t>
      </w:r>
      <w:proofErr w:type="spellStart"/>
      <w:r w:rsidRPr="001D336D">
        <w:t>pt</w:t>
      </w:r>
      <w:proofErr w:type="spellEnd"/>
    </w:p>
    <w:p w14:paraId="33BB0D68" w14:textId="77777777" w:rsidR="00C332AD" w:rsidRPr="001D336D" w:rsidRDefault="00C332AD">
      <w:pPr>
        <w:tabs>
          <w:tab w:val="left" w:pos="1080"/>
        </w:tabs>
      </w:pPr>
    </w:p>
    <w:p w14:paraId="29FE167D" w14:textId="519F86F5" w:rsidR="00C332AD" w:rsidRPr="001D336D" w:rsidRDefault="00C332AD">
      <w:pPr>
        <w:tabs>
          <w:tab w:val="left" w:pos="1080"/>
        </w:tabs>
      </w:pPr>
      <w:r w:rsidRPr="001D336D">
        <w:t>Margins:</w:t>
      </w:r>
      <w:r w:rsidRPr="001D336D">
        <w:tab/>
      </w:r>
      <w:r w:rsidR="00343E53" w:rsidRPr="001D336D">
        <w:tab/>
      </w:r>
      <w:r w:rsidRPr="001D336D">
        <w:t>Right, left, top, bottom all should have</w:t>
      </w:r>
      <w:r w:rsidR="003D7054" w:rsidRPr="001D336D">
        <w:t xml:space="preserve"> </w:t>
      </w:r>
      <w:r w:rsidRPr="001D336D">
        <w:t>1</w:t>
      </w:r>
      <w:r w:rsidR="008F179E">
        <w:t>-</w:t>
      </w:r>
      <w:r w:rsidRPr="001D336D">
        <w:t>inch margins</w:t>
      </w:r>
    </w:p>
    <w:p w14:paraId="13B18CBC" w14:textId="77777777" w:rsidR="00C332AD" w:rsidRPr="001D336D" w:rsidRDefault="00C332AD">
      <w:pPr>
        <w:tabs>
          <w:tab w:val="left" w:pos="1080"/>
        </w:tabs>
      </w:pPr>
    </w:p>
    <w:p w14:paraId="1D70BB2D" w14:textId="77777777" w:rsidR="00C332AD" w:rsidRPr="001D336D" w:rsidRDefault="00C332AD">
      <w:pPr>
        <w:tabs>
          <w:tab w:val="left" w:pos="1080"/>
        </w:tabs>
      </w:pPr>
      <w:r w:rsidRPr="001D336D">
        <w:t>Do not number the pages.</w:t>
      </w:r>
    </w:p>
    <w:p w14:paraId="08C96DA4" w14:textId="77777777" w:rsidR="00C332AD" w:rsidRPr="001D336D" w:rsidRDefault="00C332AD">
      <w:pPr>
        <w:tabs>
          <w:tab w:val="left" w:pos="1080"/>
        </w:tabs>
      </w:pPr>
      <w:r w:rsidRPr="001D336D">
        <w:t>Use footnotes or end notes</w:t>
      </w:r>
      <w:r w:rsidR="0082423B" w:rsidRPr="001D336D">
        <w:t>, whichever seems appropriate</w:t>
      </w:r>
      <w:r w:rsidRPr="001D336D">
        <w:t>.</w:t>
      </w:r>
    </w:p>
    <w:p w14:paraId="327FDA36" w14:textId="77777777" w:rsidR="00C332AD" w:rsidRPr="001D336D" w:rsidRDefault="00C332AD">
      <w:pPr>
        <w:tabs>
          <w:tab w:val="left" w:pos="1440"/>
        </w:tabs>
      </w:pPr>
    </w:p>
    <w:p w14:paraId="6DE314D8" w14:textId="77777777" w:rsidR="00C332AD" w:rsidRPr="001D336D" w:rsidRDefault="00C332AD">
      <w:pPr>
        <w:numPr>
          <w:ilvl w:val="0"/>
          <w:numId w:val="2"/>
        </w:numPr>
        <w:jc w:val="center"/>
        <w:rPr>
          <w:b/>
        </w:rPr>
      </w:pPr>
      <w:r w:rsidRPr="001D336D">
        <w:rPr>
          <w:b/>
        </w:rPr>
        <w:t xml:space="preserve">TITLE </w:t>
      </w:r>
      <w:r w:rsidR="001D336D">
        <w:rPr>
          <w:b/>
        </w:rPr>
        <w:t>AND</w:t>
      </w:r>
      <w:r w:rsidRPr="001D336D">
        <w:rPr>
          <w:b/>
        </w:rPr>
        <w:t xml:space="preserve"> AUTHOR AFFILIATION</w:t>
      </w:r>
    </w:p>
    <w:p w14:paraId="3BA38A65" w14:textId="77777777" w:rsidR="00C332AD" w:rsidRPr="001D336D" w:rsidRDefault="00C332AD"/>
    <w:p w14:paraId="0C011C23" w14:textId="77777777" w:rsidR="00A075EB" w:rsidRDefault="009A40B8" w:rsidP="00A075EB">
      <w:r w:rsidRPr="001D336D">
        <w:t xml:space="preserve">Center the paper title at the top of the page in 12-point bold type. Only the first word, proper nouns, and acronyms are capitalized. Keep titles brief and descriptive. Avoid starting with articles or prepositions, e.g., "The study of </w:t>
      </w:r>
      <w:proofErr w:type="gramStart"/>
      <w:r w:rsidRPr="001D336D">
        <w:t>… ,</w:t>
      </w:r>
      <w:proofErr w:type="gramEnd"/>
      <w:r w:rsidRPr="001D336D">
        <w:t xml:space="preserve">" "On the …." Spell out acronyms unless they are widely known.  </w:t>
      </w:r>
      <w:r w:rsidRPr="001D336D">
        <w:br/>
      </w:r>
      <w:r w:rsidRPr="001D336D">
        <w:br/>
      </w:r>
      <w:r w:rsidR="00C332AD" w:rsidRPr="001D336D">
        <w:t>The author(s) name(s), and affiliation should be centered at the top of the first page using the fonts and type sizes indicated above.</w:t>
      </w:r>
    </w:p>
    <w:p w14:paraId="21A11D38" w14:textId="77777777" w:rsidR="00A075EB" w:rsidRDefault="00A075EB" w:rsidP="00A075EB">
      <w:pPr>
        <w:jc w:val="center"/>
      </w:pPr>
    </w:p>
    <w:p w14:paraId="3CEAB128" w14:textId="77777777" w:rsidR="00C332AD" w:rsidRPr="001D336D" w:rsidRDefault="00C332AD" w:rsidP="00A075EB">
      <w:pPr>
        <w:numPr>
          <w:ilvl w:val="0"/>
          <w:numId w:val="2"/>
        </w:numPr>
        <w:jc w:val="center"/>
        <w:rPr>
          <w:b/>
        </w:rPr>
      </w:pPr>
      <w:r w:rsidRPr="001D336D">
        <w:rPr>
          <w:b/>
        </w:rPr>
        <w:t>FIGURES AND TABLES</w:t>
      </w:r>
    </w:p>
    <w:p w14:paraId="129B0DC5" w14:textId="77777777" w:rsidR="009A40B8" w:rsidRPr="001D336D" w:rsidRDefault="009A40B8">
      <w:pPr>
        <w:tabs>
          <w:tab w:val="left" w:pos="1440"/>
        </w:tabs>
      </w:pPr>
    </w:p>
    <w:p w14:paraId="616C07EB" w14:textId="33992359" w:rsidR="00C332AD" w:rsidRPr="001D336D" w:rsidRDefault="00C332AD">
      <w:pPr>
        <w:tabs>
          <w:tab w:val="left" w:pos="1440"/>
        </w:tabs>
      </w:pPr>
      <w:r w:rsidRPr="001D336D">
        <w:t xml:space="preserve">Responsibility for the provision of </w:t>
      </w:r>
      <w:r w:rsidR="00F3413E" w:rsidRPr="001D336D">
        <w:t>high-quality</w:t>
      </w:r>
      <w:r w:rsidRPr="001D336D">
        <w:t xml:space="preserve"> figures and illustrations resides with the author.  Figures generally require a minimum of </w:t>
      </w:r>
      <w:r w:rsidR="008F4BA1">
        <w:t>72</w:t>
      </w:r>
      <w:r w:rsidRPr="001D336D">
        <w:t xml:space="preserve"> dpi resolution.</w:t>
      </w:r>
    </w:p>
    <w:p w14:paraId="0878BBE9" w14:textId="77777777" w:rsidR="00C332AD" w:rsidRPr="001D336D" w:rsidRDefault="00C332AD">
      <w:pPr>
        <w:tabs>
          <w:tab w:val="left" w:pos="1440"/>
        </w:tabs>
      </w:pPr>
    </w:p>
    <w:p w14:paraId="1ACD7E96" w14:textId="77777777" w:rsidR="00C332AD" w:rsidRPr="001D336D" w:rsidRDefault="00C332AD">
      <w:pPr>
        <w:tabs>
          <w:tab w:val="left" w:pos="1440"/>
        </w:tabs>
      </w:pPr>
      <w:r w:rsidRPr="001D336D">
        <w:t>Figure captions should be below the figures; table captions should be above the tables.  Use the abbreviation "Fig. 1," even at the beginning of a sentence.</w:t>
      </w:r>
    </w:p>
    <w:p w14:paraId="587E0906" w14:textId="77777777" w:rsidR="00C332AD" w:rsidRPr="001D336D" w:rsidRDefault="00C332AD">
      <w:pPr>
        <w:tabs>
          <w:tab w:val="left" w:pos="1440"/>
        </w:tabs>
      </w:pPr>
    </w:p>
    <w:p w14:paraId="762CFE6C" w14:textId="77777777" w:rsidR="00C332AD" w:rsidRPr="001D336D" w:rsidRDefault="00C332AD">
      <w:pPr>
        <w:tabs>
          <w:tab w:val="left" w:pos="1440"/>
        </w:tabs>
        <w:jc w:val="center"/>
      </w:pPr>
      <w:r>
        <w:rPr>
          <w:noProof/>
        </w:rPr>
        <w:drawing>
          <wp:inline distT="0" distB="0" distL="0" distR="0" wp14:anchorId="607DE591" wp14:editId="5A2A63D5">
            <wp:extent cx="1266825" cy="1019175"/>
            <wp:effectExtent l="0" t="0" r="0" b="0"/>
            <wp:docPr id="1340819521" name="Picture 1340819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6DDF" w14:textId="77777777" w:rsidR="00C332AD" w:rsidRPr="001D336D" w:rsidRDefault="00C332AD">
      <w:pPr>
        <w:tabs>
          <w:tab w:val="left" w:pos="1440"/>
        </w:tabs>
        <w:jc w:val="center"/>
      </w:pPr>
      <w:r w:rsidRPr="001D336D">
        <w:t>Fig. 1. Galaxy M83</w:t>
      </w:r>
    </w:p>
    <w:p w14:paraId="4B68C892" w14:textId="77777777" w:rsidR="00C332AD" w:rsidRPr="001D336D" w:rsidRDefault="00C332AD">
      <w:pPr>
        <w:tabs>
          <w:tab w:val="left" w:pos="1440"/>
        </w:tabs>
      </w:pPr>
    </w:p>
    <w:p w14:paraId="0DE36A99" w14:textId="77777777" w:rsidR="00C332AD" w:rsidRPr="001D336D" w:rsidRDefault="00C332AD">
      <w:pPr>
        <w:numPr>
          <w:ilvl w:val="0"/>
          <w:numId w:val="2"/>
        </w:numPr>
        <w:tabs>
          <w:tab w:val="left" w:pos="1440"/>
        </w:tabs>
        <w:jc w:val="center"/>
        <w:rPr>
          <w:b/>
        </w:rPr>
      </w:pPr>
      <w:r w:rsidRPr="001D336D">
        <w:rPr>
          <w:b/>
        </w:rPr>
        <w:t>ABBREVIATION</w:t>
      </w:r>
      <w:r w:rsidR="002D3EBC">
        <w:rPr>
          <w:b/>
        </w:rPr>
        <w:t>S</w:t>
      </w:r>
      <w:r w:rsidRPr="001D336D">
        <w:rPr>
          <w:b/>
        </w:rPr>
        <w:t xml:space="preserve"> AND ACRONYMS</w:t>
      </w:r>
    </w:p>
    <w:p w14:paraId="687D3616" w14:textId="77777777" w:rsidR="00C332AD" w:rsidRPr="001D336D" w:rsidRDefault="00C332AD">
      <w:pPr>
        <w:tabs>
          <w:tab w:val="left" w:pos="1440"/>
        </w:tabs>
      </w:pPr>
    </w:p>
    <w:p w14:paraId="2690E746" w14:textId="77777777" w:rsidR="00C332AD" w:rsidRPr="001D336D" w:rsidRDefault="00C332AD">
      <w:pPr>
        <w:tabs>
          <w:tab w:val="left" w:pos="1440"/>
        </w:tabs>
      </w:pPr>
      <w:r w:rsidRPr="001D336D">
        <w:t>Define abbreviations and acronyms the first time they are used in the text, even after they have been defined in the abstract.</w:t>
      </w:r>
    </w:p>
    <w:p w14:paraId="200536E2" w14:textId="77777777" w:rsidR="00C332AD" w:rsidRPr="001D336D" w:rsidRDefault="00C332AD">
      <w:pPr>
        <w:tabs>
          <w:tab w:val="left" w:pos="1440"/>
        </w:tabs>
      </w:pPr>
    </w:p>
    <w:p w14:paraId="03173666" w14:textId="77777777" w:rsidR="00C332AD" w:rsidRPr="001D336D" w:rsidRDefault="002D69C3">
      <w:pPr>
        <w:numPr>
          <w:ilvl w:val="0"/>
          <w:numId w:val="2"/>
        </w:numPr>
        <w:tabs>
          <w:tab w:val="left" w:pos="1440"/>
        </w:tabs>
        <w:jc w:val="center"/>
        <w:rPr>
          <w:b/>
        </w:rPr>
      </w:pPr>
      <w:r>
        <w:rPr>
          <w:b/>
        </w:rPr>
        <w:t xml:space="preserve">OMIT </w:t>
      </w:r>
      <w:r w:rsidR="00C332AD" w:rsidRPr="001D336D">
        <w:rPr>
          <w:b/>
        </w:rPr>
        <w:t>PAGE NUMBERING</w:t>
      </w:r>
    </w:p>
    <w:p w14:paraId="2C8EA6AC" w14:textId="77777777" w:rsidR="00C332AD" w:rsidRPr="001D336D" w:rsidRDefault="00C332AD">
      <w:pPr>
        <w:tabs>
          <w:tab w:val="left" w:pos="1440"/>
        </w:tabs>
      </w:pPr>
    </w:p>
    <w:p w14:paraId="779CD020" w14:textId="77777777" w:rsidR="00C332AD" w:rsidRPr="001D336D" w:rsidRDefault="00C332AD">
      <w:pPr>
        <w:tabs>
          <w:tab w:val="left" w:pos="1440"/>
        </w:tabs>
      </w:pPr>
      <w:r w:rsidRPr="006B0F9C">
        <w:t>Pleas</w:t>
      </w:r>
      <w:r w:rsidR="001C333A" w:rsidRPr="006B0F9C">
        <w:t>e do not number the pages</w:t>
      </w:r>
      <w:r w:rsidRPr="006B0F9C">
        <w:t>.</w:t>
      </w:r>
    </w:p>
    <w:p w14:paraId="55E962F2" w14:textId="77777777" w:rsidR="00C332AD" w:rsidRPr="001D336D" w:rsidRDefault="00C332AD">
      <w:pPr>
        <w:tabs>
          <w:tab w:val="left" w:pos="1440"/>
        </w:tabs>
      </w:pPr>
    </w:p>
    <w:p w14:paraId="7585B98C" w14:textId="77777777" w:rsidR="00C332AD" w:rsidRPr="001D336D" w:rsidRDefault="00C332AD">
      <w:pPr>
        <w:numPr>
          <w:ilvl w:val="0"/>
          <w:numId w:val="2"/>
        </w:numPr>
        <w:tabs>
          <w:tab w:val="left" w:pos="1440"/>
        </w:tabs>
        <w:jc w:val="center"/>
        <w:rPr>
          <w:b/>
        </w:rPr>
      </w:pPr>
      <w:r w:rsidRPr="001D336D">
        <w:rPr>
          <w:b/>
        </w:rPr>
        <w:t>REFERENCES</w:t>
      </w:r>
    </w:p>
    <w:p w14:paraId="262C35AF" w14:textId="77777777" w:rsidR="00C332AD" w:rsidRPr="001D336D" w:rsidRDefault="00C332AD">
      <w:pPr>
        <w:tabs>
          <w:tab w:val="left" w:pos="1440"/>
        </w:tabs>
      </w:pPr>
    </w:p>
    <w:p w14:paraId="09143DF0" w14:textId="77777777" w:rsidR="00C332AD" w:rsidRPr="001D336D" w:rsidRDefault="00C332AD">
      <w:pPr>
        <w:tabs>
          <w:tab w:val="left" w:pos="1440"/>
        </w:tabs>
      </w:pPr>
      <w:r w:rsidRPr="001D336D">
        <w:t>Number citations consecutively in square brackets [</w:t>
      </w:r>
      <w:r w:rsidR="002D3EBC">
        <w:t>2</w:t>
      </w:r>
      <w:r w:rsidRPr="001D336D">
        <w:t>].  Refer simply to the reference number, as in [</w:t>
      </w:r>
      <w:r w:rsidR="002D3EBC">
        <w:t>1</w:t>
      </w:r>
      <w:r w:rsidRPr="001D336D">
        <w:t>].  Do not use "Ref. [</w:t>
      </w:r>
      <w:r w:rsidR="002D3EBC">
        <w:t>1</w:t>
      </w:r>
      <w:r w:rsidRPr="001D336D">
        <w:t xml:space="preserve">]" or "reference </w:t>
      </w:r>
      <w:r w:rsidR="002D3EBC">
        <w:t>[1]</w:t>
      </w:r>
      <w:r w:rsidRPr="001D336D">
        <w:t>" except at the beginning of a sentence: "Reference [</w:t>
      </w:r>
      <w:r w:rsidR="002D3EBC">
        <w:t>1</w:t>
      </w:r>
      <w:r w:rsidRPr="001D336D">
        <w:t>] was the first…".  The title of the book or of the journal shall be italicized.</w:t>
      </w:r>
    </w:p>
    <w:p w14:paraId="6898DEFA" w14:textId="77777777" w:rsidR="00C332AD" w:rsidRPr="001D336D" w:rsidRDefault="00C332AD">
      <w:pPr>
        <w:tabs>
          <w:tab w:val="left" w:pos="1440"/>
        </w:tabs>
      </w:pPr>
    </w:p>
    <w:p w14:paraId="4BAEFEE7" w14:textId="77777777" w:rsidR="00C332AD" w:rsidRDefault="00C332AD">
      <w:pPr>
        <w:numPr>
          <w:ilvl w:val="1"/>
          <w:numId w:val="2"/>
        </w:numPr>
        <w:rPr>
          <w:b/>
        </w:rPr>
      </w:pPr>
      <w:r w:rsidRPr="002D3EBC">
        <w:rPr>
          <w:b/>
        </w:rPr>
        <w:t>Sample References</w:t>
      </w:r>
      <w:r w:rsidR="002D3EBC" w:rsidRPr="002D3EBC">
        <w:rPr>
          <w:b/>
        </w:rPr>
        <w:t xml:space="preserve"> (1)</w:t>
      </w:r>
    </w:p>
    <w:p w14:paraId="1375B4D8" w14:textId="77777777" w:rsidR="002D3EBC" w:rsidRPr="002D3EBC" w:rsidRDefault="002D3EBC" w:rsidP="4FEB4841">
      <w:pPr>
        <w:numPr>
          <w:ilvl w:val="2"/>
          <w:numId w:val="2"/>
        </w:numPr>
        <w:rPr>
          <w:b/>
          <w:bCs/>
        </w:rPr>
      </w:pPr>
      <w:r w:rsidRPr="4FEB4841">
        <w:rPr>
          <w:b/>
          <w:bCs/>
        </w:rPr>
        <w:t>Sample References (2)</w:t>
      </w:r>
    </w:p>
    <w:p w14:paraId="6B0547F5" w14:textId="19B2E9BC" w:rsidR="4FEB4841" w:rsidRDefault="4FEB4841" w:rsidP="4FEB4841">
      <w:pPr>
        <w:ind w:left="270" w:hanging="270"/>
      </w:pPr>
    </w:p>
    <w:p w14:paraId="25A77C8A" w14:textId="77777777" w:rsidR="002D3EBC" w:rsidRDefault="002D3EBC" w:rsidP="002D3EBC">
      <w:pPr>
        <w:tabs>
          <w:tab w:val="left" w:pos="720"/>
        </w:tabs>
        <w:ind w:left="270" w:hanging="270"/>
      </w:pPr>
      <w:r>
        <w:t xml:space="preserve">[1] E </w:t>
      </w:r>
      <w:proofErr w:type="spellStart"/>
      <w:r>
        <w:t>Grun</w:t>
      </w:r>
      <w:proofErr w:type="spellEnd"/>
      <w:r>
        <w:t xml:space="preserve">, HA Zook, H </w:t>
      </w:r>
      <w:proofErr w:type="spellStart"/>
      <w:r>
        <w:t>Fechtig</w:t>
      </w:r>
      <w:proofErr w:type="spellEnd"/>
      <w:r>
        <w:t>, and RH Giese.</w:t>
      </w:r>
      <w:r w:rsidRPr="001D336D">
        <w:t xml:space="preserve"> Collisional Balance of the Meteoritic Complex, </w:t>
      </w:r>
      <w:r w:rsidRPr="002D3EBC">
        <w:rPr>
          <w:i/>
        </w:rPr>
        <w:t>Icarus</w:t>
      </w:r>
      <w:r w:rsidRPr="001D336D">
        <w:t xml:space="preserve">, </w:t>
      </w:r>
      <w:r>
        <w:t>62(2):</w:t>
      </w:r>
      <w:r w:rsidRPr="001D336D">
        <w:t>244-272, 1985.</w:t>
      </w:r>
    </w:p>
    <w:p w14:paraId="25618B35" w14:textId="77777777" w:rsidR="00C332AD" w:rsidRPr="001D336D" w:rsidRDefault="002D3EBC" w:rsidP="002D3EBC">
      <w:pPr>
        <w:tabs>
          <w:tab w:val="left" w:pos="720"/>
        </w:tabs>
      </w:pPr>
      <w:r>
        <w:t xml:space="preserve">[2] </w:t>
      </w:r>
      <w:r w:rsidR="00C332AD" w:rsidRPr="001D336D">
        <w:t>N.L.</w:t>
      </w:r>
      <w:r>
        <w:t xml:space="preserve"> Johnson and D. S.</w:t>
      </w:r>
      <w:r w:rsidR="00C332AD" w:rsidRPr="001D336D">
        <w:t xml:space="preserve"> McKnight</w:t>
      </w:r>
      <w:r>
        <w:t>.</w:t>
      </w:r>
      <w:r w:rsidR="00C332AD" w:rsidRPr="001D336D">
        <w:t xml:space="preserve"> </w:t>
      </w:r>
      <w:r w:rsidR="00C332AD" w:rsidRPr="001D336D">
        <w:rPr>
          <w:i/>
        </w:rPr>
        <w:t>Artificial Space Debris</w:t>
      </w:r>
      <w:r w:rsidR="00C332AD" w:rsidRPr="001D336D">
        <w:t>, Orbit Book Company, 1991.</w:t>
      </w:r>
    </w:p>
    <w:p w14:paraId="2A263843" w14:textId="77777777" w:rsidR="00C332AD" w:rsidRPr="001D336D" w:rsidRDefault="00C332AD" w:rsidP="002D3EBC">
      <w:pPr>
        <w:tabs>
          <w:tab w:val="left" w:pos="720"/>
        </w:tabs>
      </w:pPr>
    </w:p>
    <w:p w14:paraId="17492B2C" w14:textId="77777777" w:rsidR="00C332AD" w:rsidRPr="001D336D" w:rsidRDefault="00C332AD">
      <w:pPr>
        <w:tabs>
          <w:tab w:val="left" w:pos="720"/>
        </w:tabs>
      </w:pPr>
    </w:p>
    <w:p w14:paraId="6D09FFBD" w14:textId="77777777" w:rsidR="00C332AD" w:rsidRPr="001D336D" w:rsidRDefault="00C332AD">
      <w:pPr>
        <w:numPr>
          <w:ilvl w:val="0"/>
          <w:numId w:val="2"/>
        </w:numPr>
        <w:tabs>
          <w:tab w:val="left" w:pos="1440"/>
        </w:tabs>
        <w:jc w:val="center"/>
        <w:rPr>
          <w:b/>
        </w:rPr>
      </w:pPr>
      <w:r w:rsidRPr="001D336D">
        <w:rPr>
          <w:b/>
        </w:rPr>
        <w:t>SUBMITTING THE PAPER</w:t>
      </w:r>
    </w:p>
    <w:p w14:paraId="33A4DDD0" w14:textId="77777777" w:rsidR="009E13E5" w:rsidRPr="001D336D" w:rsidRDefault="009E13E5" w:rsidP="009A40B8">
      <w:pPr>
        <w:tabs>
          <w:tab w:val="left" w:pos="1440"/>
        </w:tabs>
      </w:pPr>
    </w:p>
    <w:p w14:paraId="56DE3A9F" w14:textId="61945498" w:rsidR="009A40B8" w:rsidRPr="001D336D" w:rsidRDefault="008F4BA1" w:rsidP="009A40B8">
      <w:pPr>
        <w:tabs>
          <w:tab w:val="left" w:pos="1440"/>
        </w:tabs>
      </w:pPr>
      <w:r>
        <w:t>Poster and oral presenters are required to submit a technical paper</w:t>
      </w:r>
      <w:r w:rsidR="006949FA">
        <w:t xml:space="preserve"> prior to the </w:t>
      </w:r>
      <w:r w:rsidR="000D20D0">
        <w:t>Technical Paper D</w:t>
      </w:r>
      <w:r w:rsidR="006949FA">
        <w:t>eadline</w:t>
      </w:r>
      <w:r>
        <w:t xml:space="preserve">. </w:t>
      </w:r>
      <w:r w:rsidR="004E30AB">
        <w:t xml:space="preserve">Please upload your technical paper in PDF format. Filename should include last name of presenter and date of upload.  Upload </w:t>
      </w:r>
      <w:r w:rsidR="009A40B8" w:rsidRPr="001D336D">
        <w:t xml:space="preserve">your </w:t>
      </w:r>
      <w:r w:rsidR="006949FA">
        <w:t>paper online by logging into your abstract submission account</w:t>
      </w:r>
      <w:r w:rsidR="002D3EBC">
        <w:t>.</w:t>
      </w:r>
    </w:p>
    <w:p w14:paraId="267BB93C" w14:textId="77777777" w:rsidR="009A40B8" w:rsidRPr="001D336D" w:rsidRDefault="009A40B8" w:rsidP="009A40B8">
      <w:pPr>
        <w:tabs>
          <w:tab w:val="left" w:pos="1440"/>
        </w:tabs>
        <w:rPr>
          <w:b/>
        </w:rPr>
      </w:pPr>
    </w:p>
    <w:p w14:paraId="737DF39B" w14:textId="77777777" w:rsidR="009A40B8" w:rsidRPr="001D336D" w:rsidRDefault="009A40B8">
      <w:pPr>
        <w:numPr>
          <w:ilvl w:val="0"/>
          <w:numId w:val="2"/>
        </w:numPr>
        <w:tabs>
          <w:tab w:val="left" w:pos="1440"/>
        </w:tabs>
        <w:jc w:val="center"/>
        <w:rPr>
          <w:b/>
        </w:rPr>
      </w:pPr>
      <w:r w:rsidRPr="001D336D">
        <w:rPr>
          <w:b/>
        </w:rPr>
        <w:t>PUBLIC RELEASE CLEARANCE</w:t>
      </w:r>
    </w:p>
    <w:p w14:paraId="41F78615" w14:textId="77777777" w:rsidR="009E13E5" w:rsidRPr="001D336D" w:rsidRDefault="009E13E5" w:rsidP="009A40B8">
      <w:pPr>
        <w:tabs>
          <w:tab w:val="left" w:pos="1440"/>
        </w:tabs>
      </w:pPr>
    </w:p>
    <w:p w14:paraId="4FDFA85F" w14:textId="6694BC76" w:rsidR="009A40B8" w:rsidRPr="001D336D" w:rsidRDefault="009A40B8" w:rsidP="009A40B8">
      <w:pPr>
        <w:tabs>
          <w:tab w:val="left" w:pos="1440"/>
        </w:tabs>
        <w:rPr>
          <w:b/>
        </w:rPr>
      </w:pPr>
      <w:r w:rsidRPr="001D336D">
        <w:t>Company or government clearance must be final at the time of submittal. DOD contractors need to allow a minimum of 60</w:t>
      </w:r>
      <w:r w:rsidR="00381055">
        <w:t>-90</w:t>
      </w:r>
      <w:r w:rsidRPr="001D336D">
        <w:t xml:space="preserve"> days for government clearance. Authors are required to warrant to </w:t>
      </w:r>
      <w:r w:rsidR="009E13E5" w:rsidRPr="001D336D">
        <w:t>MEDB</w:t>
      </w:r>
      <w:r w:rsidRPr="001D336D">
        <w:t xml:space="preserve"> in advance of publication of the Proceedings that all necessary permissions and clearances have been obtained, and that submitting authors are authorized to transfer copyright of the paper to </w:t>
      </w:r>
      <w:r w:rsidR="009E13E5" w:rsidRPr="001D336D">
        <w:t>MEDB</w:t>
      </w:r>
      <w:r w:rsidRPr="001D336D">
        <w:t xml:space="preserve"> for publication in the Proceedings.</w:t>
      </w:r>
    </w:p>
    <w:p w14:paraId="524B2F0F" w14:textId="77777777" w:rsidR="009A40B8" w:rsidRPr="001D336D" w:rsidRDefault="009A40B8" w:rsidP="009A40B8">
      <w:pPr>
        <w:tabs>
          <w:tab w:val="left" w:pos="1440"/>
        </w:tabs>
        <w:rPr>
          <w:b/>
        </w:rPr>
      </w:pPr>
    </w:p>
    <w:p w14:paraId="29593787" w14:textId="77777777" w:rsidR="009A40B8" w:rsidRPr="001D336D" w:rsidRDefault="009A40B8" w:rsidP="009A40B8">
      <w:pPr>
        <w:numPr>
          <w:ilvl w:val="0"/>
          <w:numId w:val="2"/>
        </w:numPr>
        <w:tabs>
          <w:tab w:val="left" w:pos="1440"/>
        </w:tabs>
        <w:jc w:val="center"/>
        <w:rPr>
          <w:b/>
        </w:rPr>
      </w:pPr>
      <w:r w:rsidRPr="001D336D">
        <w:rPr>
          <w:b/>
        </w:rPr>
        <w:t>TRANSFER OF COPYRIGHT</w:t>
      </w:r>
    </w:p>
    <w:p w14:paraId="5EB41127" w14:textId="77777777" w:rsidR="009E13E5" w:rsidRPr="001D336D" w:rsidRDefault="009E13E5" w:rsidP="009A40B8">
      <w:pPr>
        <w:tabs>
          <w:tab w:val="left" w:pos="1440"/>
        </w:tabs>
      </w:pPr>
    </w:p>
    <w:p w14:paraId="3D030093" w14:textId="77777777" w:rsidR="009A40B8" w:rsidRPr="009A40B8" w:rsidRDefault="009A40B8" w:rsidP="009A40B8">
      <w:pPr>
        <w:tabs>
          <w:tab w:val="left" w:pos="1440"/>
        </w:tabs>
        <w:rPr>
          <w:b/>
        </w:rPr>
      </w:pPr>
      <w:r w:rsidRPr="001D336D">
        <w:t xml:space="preserve">A signed statement of Transfer of Copyright must </w:t>
      </w:r>
      <w:r w:rsidR="00444A50" w:rsidRPr="001D336D">
        <w:t xml:space="preserve">accompany your paper at time of </w:t>
      </w:r>
      <w:r w:rsidR="00B47DF6">
        <w:t>submission</w:t>
      </w:r>
      <w:r w:rsidR="00444A50" w:rsidRPr="001D336D">
        <w:t xml:space="preserve"> in to be included in the Proceedings in which your paper will be published.  </w:t>
      </w:r>
      <w:r w:rsidRPr="001D336D">
        <w:t xml:space="preserve">The intent of this agreement is to protect the interests of both </w:t>
      </w:r>
      <w:r w:rsidR="009E13E5" w:rsidRPr="001D336D">
        <w:t>MEDB</w:t>
      </w:r>
      <w:r w:rsidRPr="001D336D">
        <w:t xml:space="preserve"> and authors/employers, and to specify reasonable rights for both parties related to publication and reuse of the material. Complete details of the agreement are presented on the form.</w:t>
      </w:r>
      <w:r>
        <w:t xml:space="preserve"> </w:t>
      </w:r>
    </w:p>
    <w:sectPr w:rsidR="009A40B8" w:rsidRPr="009A40B8" w:rsidSect="006266B8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EC40" w14:textId="77777777" w:rsidR="00FB11CB" w:rsidRDefault="00FB11CB">
      <w:r>
        <w:separator/>
      </w:r>
    </w:p>
  </w:endnote>
  <w:endnote w:type="continuationSeparator" w:id="0">
    <w:p w14:paraId="1C302DFD" w14:textId="77777777" w:rsidR="00FB11CB" w:rsidRDefault="00FB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E7E5" w14:textId="77777777" w:rsidR="00FB11CB" w:rsidRDefault="00FB11CB">
      <w:r>
        <w:separator/>
      </w:r>
    </w:p>
  </w:footnote>
  <w:footnote w:type="continuationSeparator" w:id="0">
    <w:p w14:paraId="5A4DC260" w14:textId="77777777" w:rsidR="00FB11CB" w:rsidRDefault="00FB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92AD" w14:textId="7B37DA13" w:rsidR="006266B8" w:rsidRPr="006266B8" w:rsidRDefault="006266B8" w:rsidP="006266B8">
    <w:pPr>
      <w:pStyle w:val="Header"/>
      <w:jc w:val="right"/>
      <w:rPr>
        <w:color w:val="808080"/>
        <w:sz w:val="14"/>
        <w:szCs w:val="14"/>
      </w:rPr>
    </w:pPr>
    <w:r w:rsidRPr="006266B8">
      <w:rPr>
        <w:color w:val="808080"/>
        <w:sz w:val="14"/>
        <w:szCs w:val="14"/>
      </w:rPr>
      <w:t>AMOS Technical Paper Outline v2</w:t>
    </w:r>
    <w:r w:rsidR="00F3413E">
      <w:rPr>
        <w:color w:val="808080"/>
        <w:sz w:val="14"/>
        <w:szCs w:val="14"/>
      </w:rPr>
      <w:t>2</w:t>
    </w:r>
    <w:r w:rsidRPr="006266B8">
      <w:rPr>
        <w:color w:val="808080"/>
        <w:sz w:val="14"/>
        <w:szCs w:val="14"/>
      </w:rPr>
      <w:t xml:space="preserve">.01 </w:t>
    </w:r>
    <w:r w:rsidRPr="006266B8">
      <w:rPr>
        <w:i/>
        <w:iCs/>
        <w:color w:val="808080"/>
        <w:sz w:val="14"/>
        <w:szCs w:val="14"/>
      </w:rPr>
      <w:t xml:space="preserve">(delete </w:t>
    </w:r>
    <w:r w:rsidR="00445B1D">
      <w:rPr>
        <w:i/>
        <w:iCs/>
        <w:color w:val="808080"/>
        <w:sz w:val="14"/>
        <w:szCs w:val="14"/>
      </w:rPr>
      <w:t xml:space="preserve">heading </w:t>
    </w:r>
    <w:r w:rsidRPr="006266B8">
      <w:rPr>
        <w:i/>
        <w:iCs/>
        <w:color w:val="808080"/>
        <w:sz w:val="14"/>
        <w:szCs w:val="14"/>
      </w:rPr>
      <w:t>prior to submission)</w:t>
    </w:r>
  </w:p>
  <w:p w14:paraId="324BA3F0" w14:textId="77777777" w:rsidR="00064AA5" w:rsidRDefault="00064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63135344">
    <w:abstractNumId w:val="0"/>
  </w:num>
  <w:num w:numId="2" w16cid:durableId="657922676">
    <w:abstractNumId w:val="1"/>
  </w:num>
  <w:num w:numId="3" w16cid:durableId="1741561074">
    <w:abstractNumId w:val="2"/>
  </w:num>
  <w:num w:numId="4" w16cid:durableId="194137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AD"/>
    <w:rsid w:val="00006281"/>
    <w:rsid w:val="000240A1"/>
    <w:rsid w:val="000253B4"/>
    <w:rsid w:val="00064AA5"/>
    <w:rsid w:val="000672A7"/>
    <w:rsid w:val="000740FD"/>
    <w:rsid w:val="000C36B9"/>
    <w:rsid w:val="000D20D0"/>
    <w:rsid w:val="000D3427"/>
    <w:rsid w:val="000D6AEC"/>
    <w:rsid w:val="00124646"/>
    <w:rsid w:val="00136074"/>
    <w:rsid w:val="00162582"/>
    <w:rsid w:val="00166FB7"/>
    <w:rsid w:val="001C333A"/>
    <w:rsid w:val="001C79C1"/>
    <w:rsid w:val="001D336D"/>
    <w:rsid w:val="0025556A"/>
    <w:rsid w:val="00266ABB"/>
    <w:rsid w:val="002705F2"/>
    <w:rsid w:val="00271A58"/>
    <w:rsid w:val="00282BDC"/>
    <w:rsid w:val="0029226D"/>
    <w:rsid w:val="002B443A"/>
    <w:rsid w:val="002C4579"/>
    <w:rsid w:val="002D3EBC"/>
    <w:rsid w:val="002D411A"/>
    <w:rsid w:val="002D69C3"/>
    <w:rsid w:val="002F68A1"/>
    <w:rsid w:val="00333528"/>
    <w:rsid w:val="00343E53"/>
    <w:rsid w:val="00344CD1"/>
    <w:rsid w:val="003573AD"/>
    <w:rsid w:val="00381055"/>
    <w:rsid w:val="00384F70"/>
    <w:rsid w:val="003D7054"/>
    <w:rsid w:val="00411C78"/>
    <w:rsid w:val="00444A50"/>
    <w:rsid w:val="00445B1D"/>
    <w:rsid w:val="004A30B6"/>
    <w:rsid w:val="004B3FFB"/>
    <w:rsid w:val="004E13AA"/>
    <w:rsid w:val="004E30AB"/>
    <w:rsid w:val="00514D3C"/>
    <w:rsid w:val="00550CE4"/>
    <w:rsid w:val="005777FB"/>
    <w:rsid w:val="005A0251"/>
    <w:rsid w:val="005C2A61"/>
    <w:rsid w:val="006266B8"/>
    <w:rsid w:val="00670C45"/>
    <w:rsid w:val="006949FA"/>
    <w:rsid w:val="0069583D"/>
    <w:rsid w:val="006B0F9C"/>
    <w:rsid w:val="006F0ADE"/>
    <w:rsid w:val="00785C3F"/>
    <w:rsid w:val="0082423B"/>
    <w:rsid w:val="008827D2"/>
    <w:rsid w:val="00884097"/>
    <w:rsid w:val="008B1F4E"/>
    <w:rsid w:val="008F179E"/>
    <w:rsid w:val="008F4BA1"/>
    <w:rsid w:val="0090515F"/>
    <w:rsid w:val="00915E3A"/>
    <w:rsid w:val="00975F00"/>
    <w:rsid w:val="009802F2"/>
    <w:rsid w:val="009A40B8"/>
    <w:rsid w:val="009E13E5"/>
    <w:rsid w:val="00A00F4F"/>
    <w:rsid w:val="00A075EB"/>
    <w:rsid w:val="00A109DB"/>
    <w:rsid w:val="00A1516F"/>
    <w:rsid w:val="00A22FD0"/>
    <w:rsid w:val="00A80636"/>
    <w:rsid w:val="00AA2F8D"/>
    <w:rsid w:val="00AE3C31"/>
    <w:rsid w:val="00B3712C"/>
    <w:rsid w:val="00B47DF6"/>
    <w:rsid w:val="00B551FC"/>
    <w:rsid w:val="00B63078"/>
    <w:rsid w:val="00B668DE"/>
    <w:rsid w:val="00B91BC5"/>
    <w:rsid w:val="00C332AD"/>
    <w:rsid w:val="00CB5378"/>
    <w:rsid w:val="00CF4BD4"/>
    <w:rsid w:val="00D608A3"/>
    <w:rsid w:val="00D75B37"/>
    <w:rsid w:val="00DD64DA"/>
    <w:rsid w:val="00DE7396"/>
    <w:rsid w:val="00E67DE5"/>
    <w:rsid w:val="00E86002"/>
    <w:rsid w:val="00E873A9"/>
    <w:rsid w:val="00F0100D"/>
    <w:rsid w:val="00F05457"/>
    <w:rsid w:val="00F23A51"/>
    <w:rsid w:val="00F3413E"/>
    <w:rsid w:val="00F77040"/>
    <w:rsid w:val="00FA7E0E"/>
    <w:rsid w:val="00FB11CB"/>
    <w:rsid w:val="00FD19A2"/>
    <w:rsid w:val="04DB3803"/>
    <w:rsid w:val="4FEB4841"/>
    <w:rsid w:val="7C37F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922EE"/>
  <w14:defaultImageDpi w14:val="300"/>
  <w15:chartTrackingRefBased/>
  <w15:docId w15:val="{0E00C3D5-6FC2-4C04-859E-E295F72C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rsid w:val="008242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423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A40B8"/>
    <w:pPr>
      <w:spacing w:before="100" w:beforeAutospacing="1" w:after="100" w:afterAutospacing="1"/>
    </w:pPr>
    <w:rPr>
      <w:rFonts w:ascii="Verdana" w:eastAsia="Times New Roman" w:hAnsi="Verdan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BFFA2047159479B8B56B2339FA9E6" ma:contentTypeVersion="21" ma:contentTypeDescription="Create a new document." ma:contentTypeScope="" ma:versionID="7eff5d0d843252f2856cefb0346cf456">
  <xsd:schema xmlns:xsd="http://www.w3.org/2001/XMLSchema" xmlns:xs="http://www.w3.org/2001/XMLSchema" xmlns:p="http://schemas.microsoft.com/office/2006/metadata/properties" xmlns:ns2="0a255b5b-2ac9-43f7-a00b-3023ffd4faec" xmlns:ns3="e0a4ad07-b97f-4063-a790-919c8e0ce445" targetNamespace="http://schemas.microsoft.com/office/2006/metadata/properties" ma:root="true" ma:fieldsID="b18333a9c715d10f416dc34a7bbca13e" ns2:_="" ns3:_="">
    <xsd:import namespace="0a255b5b-2ac9-43f7-a00b-3023ffd4faec"/>
    <xsd:import namespace="e0a4ad07-b97f-4063-a790-919c8e0ce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Renter" minOccurs="0"/>
                <xsd:element ref="ns2:RentalFee" minOccurs="0"/>
                <xsd:element ref="ns2:Status" minOccurs="0"/>
                <xsd:element ref="ns2:Paid" minOccurs="0"/>
                <xsd:element ref="ns2:Event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55b5b-2ac9-43f7-a00b-3023ffd4f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Renter" ma:index="20" nillable="true" ma:displayName="Renter" ma:description="Company/User Name" ma:format="Dropdown" ma:internalName="Renter">
      <xsd:simpleType>
        <xsd:restriction base="dms:Text">
          <xsd:maxLength value="255"/>
        </xsd:restriction>
      </xsd:simpleType>
    </xsd:element>
    <xsd:element name="RentalFee" ma:index="21" nillable="true" ma:displayName="Rental Fee" ma:default="0" ma:description="Room Rental Fee" ma:format="$123,456.00 (United States)" ma:LCID="1033" ma:internalName="RentalFee">
      <xsd:simpleType>
        <xsd:restriction base="dms:Currency"/>
      </xsd:simpleType>
    </xsd:element>
    <xsd:element name="Status" ma:index="22" nillable="true" ma:displayName="Status" ma:description="Rental status" ma:format="Dropdown" ma:internalName="Status">
      <xsd:simpleType>
        <xsd:restriction base="dms:Choice">
          <xsd:enumeration value="Reserved"/>
          <xsd:enumeration value="Completed"/>
          <xsd:enumeration value="Reschedule"/>
          <xsd:enumeration value="Cancelled"/>
        </xsd:restriction>
      </xsd:simpleType>
    </xsd:element>
    <xsd:element name="Paid" ma:index="23" nillable="true" ma:displayName="Paid" ma:decimals="2" ma:description="Paid" ma:format="$123,456.00 (United States)" ma:LCID="1033" ma:internalName="Paid">
      <xsd:simpleType>
        <xsd:restriction base="dms:Currency"/>
      </xsd:simpleType>
    </xsd:element>
    <xsd:element name="EventDate" ma:index="24" nillable="true" ma:displayName="Event Date" ma:description="Event Date" ma:format="DateOnly" ma:internalName="Event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0d5c31d-9ed0-4bf6-9792-337e1323be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4ad07-b97f-4063-a790-919c8e0ce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4c2d62-828f-4ca6-8527-e0f12d1c116d}" ma:internalName="TaxCatchAll" ma:showField="CatchAllData" ma:web="e0a4ad07-b97f-4063-a790-919c8e0ce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talFee xmlns="0a255b5b-2ac9-43f7-a00b-3023ffd4faec">0</RentalFee>
    <Status xmlns="0a255b5b-2ac9-43f7-a00b-3023ffd4faec" xsi:nil="true"/>
    <Paid xmlns="0a255b5b-2ac9-43f7-a00b-3023ffd4faec" xsi:nil="true"/>
    <EventDate xmlns="0a255b5b-2ac9-43f7-a00b-3023ffd4faec" xsi:nil="true"/>
    <Renter xmlns="0a255b5b-2ac9-43f7-a00b-3023ffd4faec" xsi:nil="true"/>
    <lcf76f155ced4ddcb4097134ff3c332f xmlns="0a255b5b-2ac9-43f7-a00b-3023ffd4faec">
      <Terms xmlns="http://schemas.microsoft.com/office/infopath/2007/PartnerControls"/>
    </lcf76f155ced4ddcb4097134ff3c332f>
    <TaxCatchAll xmlns="e0a4ad07-b97f-4063-a790-919c8e0ce4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2C36C-03EF-4436-B7DF-89BF0DA36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55b5b-2ac9-43f7-a00b-3023ffd4faec"/>
    <ds:schemaRef ds:uri="e0a4ad07-b97f-4063-a790-919c8e0ce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5B3E9-D569-44CA-A9CC-201B8AB31C2E}">
  <ds:schemaRefs>
    <ds:schemaRef ds:uri="http://schemas.microsoft.com/office/2006/metadata/properties"/>
    <ds:schemaRef ds:uri="http://schemas.microsoft.com/office/infopath/2007/PartnerControls"/>
    <ds:schemaRef ds:uri="0a255b5b-2ac9-43f7-a00b-3023ffd4faec"/>
    <ds:schemaRef ds:uri="e0a4ad07-b97f-4063-a790-919c8e0ce445"/>
  </ds:schemaRefs>
</ds:datastoreItem>
</file>

<file path=customXml/itemProps3.xml><?xml version="1.0" encoding="utf-8"?>
<ds:datastoreItem xmlns:ds="http://schemas.openxmlformats.org/officeDocument/2006/customXml" ds:itemID="{5AAD3EBF-10E7-4D6E-B85E-E83D5E89AA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3444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OF THE CAMERA-READY AND ELECTRONIC VERSIONS OF YOUR PAPER FOR THE PROCEEDINGS OF THE 2001 AMOS TECHNICAL CONFERENCE</vt:lpstr>
    </vt:vector>
  </TitlesOfParts>
  <Company>Maui Economic Development Board, Inc.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Maui Economic Development Board;amber@medb.org</dc:creator>
  <cp:keywords/>
  <cp:lastModifiedBy>Amber Hardwick</cp:lastModifiedBy>
  <cp:revision>8</cp:revision>
  <cp:lastPrinted>2014-05-15T01:10:00Z</cp:lastPrinted>
  <dcterms:created xsi:type="dcterms:W3CDTF">2021-10-14T23:03:00Z</dcterms:created>
  <dcterms:modified xsi:type="dcterms:W3CDTF">2022-05-19T22:28:00Z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0x010100FA1BFFA2047159479B8B56B2339FA9E6</vt:lpwstr>
  </property>
</Properties>
</file>